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5D02" w14:textId="336A56F6" w:rsidR="003A3AC9" w:rsidRPr="00633DDD" w:rsidRDefault="001903A3" w:rsidP="001903A3">
      <w:pPr>
        <w:jc w:val="center"/>
        <w:rPr>
          <w:b/>
          <w:bCs/>
          <w:sz w:val="24"/>
          <w:szCs w:val="24"/>
        </w:rPr>
      </w:pPr>
      <w:r w:rsidRPr="00633DDD">
        <w:rPr>
          <w:b/>
          <w:bCs/>
          <w:sz w:val="24"/>
          <w:szCs w:val="24"/>
        </w:rPr>
        <w:t>Semi-Annual Meeting Minutes</w:t>
      </w:r>
    </w:p>
    <w:p w14:paraId="1196E194" w14:textId="6D14146D" w:rsidR="001903A3" w:rsidRPr="00633DDD" w:rsidRDefault="001903A3" w:rsidP="001903A3">
      <w:pPr>
        <w:jc w:val="center"/>
        <w:rPr>
          <w:b/>
          <w:bCs/>
          <w:sz w:val="24"/>
          <w:szCs w:val="24"/>
        </w:rPr>
      </w:pPr>
      <w:r w:rsidRPr="00633DDD">
        <w:rPr>
          <w:b/>
          <w:bCs/>
          <w:sz w:val="24"/>
          <w:szCs w:val="24"/>
        </w:rPr>
        <w:t>April 3, 2022</w:t>
      </w:r>
    </w:p>
    <w:p w14:paraId="1CED57A5" w14:textId="6224BA89" w:rsidR="001903A3" w:rsidRPr="00633DDD" w:rsidRDefault="001903A3" w:rsidP="001903A3">
      <w:pPr>
        <w:jc w:val="center"/>
        <w:rPr>
          <w:b/>
          <w:bCs/>
          <w:sz w:val="24"/>
          <w:szCs w:val="24"/>
        </w:rPr>
      </w:pPr>
      <w:r w:rsidRPr="00633DDD">
        <w:rPr>
          <w:b/>
          <w:bCs/>
          <w:sz w:val="24"/>
          <w:szCs w:val="24"/>
        </w:rPr>
        <w:t>First Baptist Church of Peculiar</w:t>
      </w:r>
    </w:p>
    <w:p w14:paraId="36150811" w14:textId="5FE33609" w:rsidR="001903A3" w:rsidRDefault="001903A3" w:rsidP="001903A3">
      <w:pPr>
        <w:jc w:val="center"/>
        <w:rPr>
          <w:b/>
          <w:bCs/>
        </w:rPr>
      </w:pPr>
    </w:p>
    <w:p w14:paraId="2A9CEA83" w14:textId="3EE168FB" w:rsidR="001903A3" w:rsidRDefault="001903A3" w:rsidP="001903A3">
      <w:r>
        <w:t xml:space="preserve">The </w:t>
      </w:r>
      <w:r w:rsidR="00A71169">
        <w:t>B</w:t>
      </w:r>
      <w:r>
        <w:t xml:space="preserve">usiness </w:t>
      </w:r>
      <w:r w:rsidR="00A71169">
        <w:t>S</w:t>
      </w:r>
      <w:r>
        <w:t xml:space="preserve">ession was called to order by Moderator Larry Thomas. Larry introduced Allan Shelby, chairman of the Finance Committee. </w:t>
      </w:r>
      <w:r w:rsidR="00A71169">
        <w:t>Allan presented the financial report. Since the report comes from a committee, no second is needed. The motion to accept the financial report as presented was passed. That report accompanies these minutes.</w:t>
      </w:r>
    </w:p>
    <w:p w14:paraId="0308EAC6" w14:textId="3F08CEFE" w:rsidR="00A71169" w:rsidRDefault="00A71169" w:rsidP="001903A3">
      <w:r>
        <w:t xml:space="preserve">Doug Schildknecht, chairman of the Personnel Committee, announces Jennifer Hutton’s resignation from the </w:t>
      </w:r>
      <w:r w:rsidR="001677EF">
        <w:t>A</w:t>
      </w:r>
      <w:r>
        <w:t>ssociation after nearly 12 years. Amy Cox has been hired to take her place as Administrative Assistant.</w:t>
      </w:r>
    </w:p>
    <w:p w14:paraId="2D83F3B1" w14:textId="6339D757" w:rsidR="00A71169" w:rsidRDefault="00B27E5B" w:rsidP="001903A3">
      <w:r>
        <w:t>Director of Missions, Rodney Hammer, conduct</w:t>
      </w:r>
      <w:r w:rsidR="00633DDD">
        <w:t xml:space="preserve">ed </w:t>
      </w:r>
      <w:r>
        <w:t>a panel interview with our Ministry Team Leaders,</w:t>
      </w:r>
      <w:r w:rsidR="00633DDD">
        <w:t xml:space="preserve"> Luis Medoza, Multi-Ethnic Church Planting Center, Andrew Huesing, People Teams/Refugee Ministry, and Travis Hamm, Collegiate Impact. Each Team leader answered questions to give an update on their respective ministries. Rodney Hammer also gave an update on Restoration House.</w:t>
      </w:r>
    </w:p>
    <w:p w14:paraId="3D071CCA" w14:textId="2087D6A7" w:rsidR="00633DDD" w:rsidRDefault="00633DDD" w:rsidP="001903A3">
      <w:r>
        <w:t>Gregg Boll, Associate Director of Missions, concluded the meeting.</w:t>
      </w:r>
    </w:p>
    <w:p w14:paraId="16428EC6" w14:textId="03CE07B2" w:rsidR="00555BAB" w:rsidRDefault="00555BAB" w:rsidP="001903A3">
      <w:r>
        <w:rPr>
          <w:noProof/>
        </w:rPr>
        <w:lastRenderedPageBreak/>
        <w:drawing>
          <wp:inline distT="0" distB="0" distL="0" distR="0" wp14:anchorId="00ABA2CB" wp14:editId="24664E13">
            <wp:extent cx="6562090" cy="5095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509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41DE7" w14:textId="5D00D3C0" w:rsidR="00555BAB" w:rsidRDefault="001822D9" w:rsidP="001903A3">
      <w:r>
        <w:rPr>
          <w:noProof/>
        </w:rPr>
        <w:drawing>
          <wp:inline distT="0" distB="0" distL="0" distR="0" wp14:anchorId="49B822B7" wp14:editId="33CD108E">
            <wp:extent cx="5895340" cy="280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41508" w14:textId="068591D6" w:rsidR="001677EF" w:rsidRDefault="001677EF" w:rsidP="001903A3">
      <w:r>
        <w:rPr>
          <w:noProof/>
        </w:rPr>
        <w:lastRenderedPageBreak/>
        <w:drawing>
          <wp:inline distT="0" distB="0" distL="0" distR="0" wp14:anchorId="4D387D62" wp14:editId="13DDB9A1">
            <wp:extent cx="6158093" cy="47815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55" cy="479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10FE5" w14:textId="11826B79" w:rsidR="001677EF" w:rsidRPr="001903A3" w:rsidRDefault="001677EF" w:rsidP="001903A3">
      <w:r>
        <w:rPr>
          <w:noProof/>
        </w:rPr>
        <w:drawing>
          <wp:inline distT="0" distB="0" distL="0" distR="0" wp14:anchorId="4C5A3282" wp14:editId="57C73D2A">
            <wp:extent cx="5895340" cy="2809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77EF" w:rsidRPr="0019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A3"/>
    <w:rsid w:val="001677EF"/>
    <w:rsid w:val="001822D9"/>
    <w:rsid w:val="001903A3"/>
    <w:rsid w:val="003A3AC9"/>
    <w:rsid w:val="00555BAB"/>
    <w:rsid w:val="00633DDD"/>
    <w:rsid w:val="00A71169"/>
    <w:rsid w:val="00B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19F9"/>
  <w15:chartTrackingRefBased/>
  <w15:docId w15:val="{3BE8CC4C-4EEE-4EE1-BC91-90DA700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</dc:creator>
  <cp:keywords/>
  <dc:description/>
  <cp:lastModifiedBy>Amy Cox</cp:lastModifiedBy>
  <cp:revision>3</cp:revision>
  <dcterms:created xsi:type="dcterms:W3CDTF">2022-04-21T14:52:00Z</dcterms:created>
  <dcterms:modified xsi:type="dcterms:W3CDTF">2022-06-07T18:09:00Z</dcterms:modified>
</cp:coreProperties>
</file>